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38CCA" w14:textId="77777777" w:rsidR="006D32EE" w:rsidRPr="006D32EE" w:rsidRDefault="006D32EE" w:rsidP="006D32E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D32EE">
        <w:rPr>
          <w:rFonts w:ascii="Times New Roman" w:hAnsi="Times New Roman" w:cs="Times New Roman"/>
          <w:b/>
          <w:sz w:val="24"/>
          <w:szCs w:val="24"/>
        </w:rPr>
        <w:t>Об оформлении приглашения для граждан КНР</w:t>
      </w:r>
    </w:p>
    <w:p w14:paraId="07ACF0BC" w14:textId="77777777" w:rsidR="007120E8" w:rsidRPr="006D32EE" w:rsidRDefault="007120E8" w:rsidP="006D32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2EE">
        <w:rPr>
          <w:rFonts w:ascii="Times New Roman" w:hAnsi="Times New Roman" w:cs="Times New Roman"/>
          <w:sz w:val="24"/>
          <w:szCs w:val="24"/>
        </w:rPr>
        <w:t>В соответствии со статьей 8 Соглашения между Правительством Российской Федерации и Правительством Китайской Народной Республики об облегчении поездок граждан от 22 марта 2013 года для подтверждения цели поездки и получения однократных, двукратных или многократных виз достаточным является наличие следующих документов:</w:t>
      </w:r>
    </w:p>
    <w:p w14:paraId="109C1D7D" w14:textId="77777777" w:rsidR="007120E8" w:rsidRPr="006D32EE" w:rsidRDefault="007120E8" w:rsidP="006D32EE">
      <w:pPr>
        <w:jc w:val="both"/>
        <w:rPr>
          <w:rFonts w:ascii="Times New Roman" w:hAnsi="Times New Roman" w:cs="Times New Roman"/>
          <w:sz w:val="24"/>
          <w:szCs w:val="24"/>
        </w:rPr>
      </w:pPr>
      <w:r w:rsidRPr="006D32EE">
        <w:rPr>
          <w:rFonts w:ascii="Times New Roman" w:hAnsi="Times New Roman" w:cs="Times New Roman"/>
          <w:sz w:val="24"/>
          <w:szCs w:val="24"/>
        </w:rPr>
        <w:t>а) в отношении не имеющих права на безвизовый въезд сотрудников министерств, ведомств, региональных и местных органов власти одной Стороны, принимающих участие в официальных встречах, консультациях, переговорах и программах обмена, а также в мероприятиях, проводимых на территории государства другой Стороны межправительственными организациями, - письменное приглашение, выданное компетентными органами государства другой Стороны или другими ведомствами по их поручению, подтверждающее, что заявитель является членом делегации, направляющейся на территорию государства другой Стороны для участия в указанных мероприятиях;</w:t>
      </w:r>
    </w:p>
    <w:p w14:paraId="5023F8EF" w14:textId="77777777" w:rsidR="007120E8" w:rsidRPr="006D32EE" w:rsidRDefault="007120E8" w:rsidP="006D32EE">
      <w:pPr>
        <w:jc w:val="both"/>
        <w:rPr>
          <w:rFonts w:ascii="Times New Roman" w:hAnsi="Times New Roman" w:cs="Times New Roman"/>
          <w:sz w:val="24"/>
          <w:szCs w:val="24"/>
        </w:rPr>
      </w:pPr>
      <w:r w:rsidRPr="006D32EE">
        <w:rPr>
          <w:rFonts w:ascii="Times New Roman" w:hAnsi="Times New Roman" w:cs="Times New Roman"/>
          <w:sz w:val="24"/>
          <w:szCs w:val="24"/>
        </w:rPr>
        <w:t>б) в отношении предпринимателей и представителей организаций предпринимателей государства одной Стороны - письменное приглашение принимающего юридического лица, компании, организации, предприятия, учреждения, либо их филиалов, государственных или местных органов власти государства другой Стороны, организационных комитетов торгово-промышленных выставок, конференций и симпозиумов, проводимых на территории государства другой Стороны;</w:t>
      </w:r>
    </w:p>
    <w:p w14:paraId="0F11CF54" w14:textId="77777777" w:rsidR="007120E8" w:rsidRPr="006D32EE" w:rsidRDefault="007120E8" w:rsidP="006D32EE">
      <w:pPr>
        <w:jc w:val="both"/>
        <w:rPr>
          <w:rFonts w:ascii="Times New Roman" w:hAnsi="Times New Roman" w:cs="Times New Roman"/>
          <w:sz w:val="24"/>
          <w:szCs w:val="24"/>
        </w:rPr>
      </w:pPr>
      <w:r w:rsidRPr="006D32EE">
        <w:rPr>
          <w:rFonts w:ascii="Times New Roman" w:hAnsi="Times New Roman" w:cs="Times New Roman"/>
          <w:sz w:val="24"/>
          <w:szCs w:val="24"/>
        </w:rPr>
        <w:t>в) в отношении лиц, участвующих в научной, культурной или творческой деятельности (в том числе университетских и других программах обмена), - письменное приглашение принимающей организации об участии в такой деятельности;</w:t>
      </w:r>
    </w:p>
    <w:p w14:paraId="394B8F93" w14:textId="77777777" w:rsidR="007120E8" w:rsidRPr="006D32EE" w:rsidRDefault="007120E8" w:rsidP="006D32EE">
      <w:pPr>
        <w:jc w:val="both"/>
        <w:rPr>
          <w:rFonts w:ascii="Times New Roman" w:hAnsi="Times New Roman" w:cs="Times New Roman"/>
          <w:sz w:val="24"/>
          <w:szCs w:val="24"/>
        </w:rPr>
      </w:pPr>
      <w:r w:rsidRPr="006D32EE">
        <w:rPr>
          <w:rFonts w:ascii="Times New Roman" w:hAnsi="Times New Roman" w:cs="Times New Roman"/>
          <w:sz w:val="24"/>
          <w:szCs w:val="24"/>
        </w:rPr>
        <w:t>г) в отношении участников международных спортивных мероприятий и лиц, сопровождающих их в профессиональном качестве, - письменное приглашение принимающей организации, приглашение органа государственной власти, ответственного за развитие спорта принимающей Стороны, а также принимающих спортивных федераций или национальных олимпийских комитетов государств Сторон;</w:t>
      </w:r>
    </w:p>
    <w:p w14:paraId="22CFCDE0" w14:textId="77777777" w:rsidR="007120E8" w:rsidRPr="006D32EE" w:rsidRDefault="007120E8" w:rsidP="006D32EE">
      <w:pPr>
        <w:jc w:val="both"/>
        <w:rPr>
          <w:rFonts w:ascii="Times New Roman" w:hAnsi="Times New Roman" w:cs="Times New Roman"/>
          <w:sz w:val="24"/>
          <w:szCs w:val="24"/>
        </w:rPr>
      </w:pPr>
      <w:r w:rsidRPr="006D32EE">
        <w:rPr>
          <w:rFonts w:ascii="Times New Roman" w:hAnsi="Times New Roman" w:cs="Times New Roman"/>
          <w:sz w:val="24"/>
          <w:szCs w:val="24"/>
        </w:rPr>
        <w:t xml:space="preserve">Письменное приглашение для граждан КНР должно </w:t>
      </w:r>
      <w:r w:rsidRPr="006D32EE">
        <w:rPr>
          <w:rFonts w:ascii="Times New Roman" w:hAnsi="Times New Roman" w:cs="Times New Roman"/>
          <w:caps/>
          <w:sz w:val="24"/>
          <w:szCs w:val="24"/>
          <w:u w:val="single"/>
        </w:rPr>
        <w:t>в обязательном порядке</w:t>
      </w:r>
      <w:r w:rsidRPr="006D32EE">
        <w:rPr>
          <w:rFonts w:ascii="Times New Roman" w:hAnsi="Times New Roman" w:cs="Times New Roman"/>
          <w:sz w:val="24"/>
          <w:szCs w:val="24"/>
        </w:rPr>
        <w:t xml:space="preserve"> содержать следующие сведения:</w:t>
      </w:r>
    </w:p>
    <w:p w14:paraId="1919CB31" w14:textId="77777777" w:rsidR="007120E8" w:rsidRPr="006D32EE" w:rsidRDefault="007120E8" w:rsidP="006D32EE">
      <w:pPr>
        <w:jc w:val="both"/>
        <w:rPr>
          <w:rFonts w:ascii="Times New Roman" w:hAnsi="Times New Roman" w:cs="Times New Roman"/>
          <w:sz w:val="24"/>
          <w:szCs w:val="24"/>
        </w:rPr>
      </w:pPr>
      <w:r w:rsidRPr="006D32EE">
        <w:rPr>
          <w:rFonts w:ascii="Times New Roman" w:hAnsi="Times New Roman" w:cs="Times New Roman"/>
          <w:sz w:val="24"/>
          <w:szCs w:val="24"/>
        </w:rPr>
        <w:t>а) фамилия, имя;</w:t>
      </w:r>
      <w:r w:rsidR="00AC466C" w:rsidRPr="006D32EE">
        <w:rPr>
          <w:rFonts w:ascii="Times New Roman" w:hAnsi="Times New Roman" w:cs="Times New Roman"/>
          <w:sz w:val="24"/>
          <w:szCs w:val="24"/>
        </w:rPr>
        <w:t xml:space="preserve"> (желательно написание латиницей, как в паспорте)</w:t>
      </w:r>
    </w:p>
    <w:p w14:paraId="0D94CEDA" w14:textId="77777777" w:rsidR="007120E8" w:rsidRPr="006D32EE" w:rsidRDefault="007120E8" w:rsidP="006D32EE">
      <w:pPr>
        <w:jc w:val="both"/>
        <w:rPr>
          <w:rFonts w:ascii="Times New Roman" w:hAnsi="Times New Roman" w:cs="Times New Roman"/>
          <w:sz w:val="24"/>
          <w:szCs w:val="24"/>
        </w:rPr>
      </w:pPr>
      <w:r w:rsidRPr="006D32EE">
        <w:rPr>
          <w:rFonts w:ascii="Times New Roman" w:hAnsi="Times New Roman" w:cs="Times New Roman"/>
          <w:sz w:val="24"/>
          <w:szCs w:val="24"/>
        </w:rPr>
        <w:t>б) дата рождения;</w:t>
      </w:r>
    </w:p>
    <w:p w14:paraId="20D02F94" w14:textId="77777777" w:rsidR="007120E8" w:rsidRPr="006D32EE" w:rsidRDefault="007120E8" w:rsidP="006D32EE">
      <w:pPr>
        <w:jc w:val="both"/>
        <w:rPr>
          <w:rFonts w:ascii="Times New Roman" w:hAnsi="Times New Roman" w:cs="Times New Roman"/>
          <w:sz w:val="24"/>
          <w:szCs w:val="24"/>
        </w:rPr>
      </w:pPr>
      <w:r w:rsidRPr="006D32EE">
        <w:rPr>
          <w:rFonts w:ascii="Times New Roman" w:hAnsi="Times New Roman" w:cs="Times New Roman"/>
          <w:sz w:val="24"/>
          <w:szCs w:val="24"/>
        </w:rPr>
        <w:t>в) пол;</w:t>
      </w:r>
    </w:p>
    <w:p w14:paraId="6DBE04F3" w14:textId="77777777" w:rsidR="007120E8" w:rsidRPr="006D32EE" w:rsidRDefault="007120E8" w:rsidP="006D32EE">
      <w:pPr>
        <w:jc w:val="both"/>
        <w:rPr>
          <w:rFonts w:ascii="Times New Roman" w:hAnsi="Times New Roman" w:cs="Times New Roman"/>
          <w:sz w:val="24"/>
          <w:szCs w:val="24"/>
        </w:rPr>
      </w:pPr>
      <w:r w:rsidRPr="006D32EE">
        <w:rPr>
          <w:rFonts w:ascii="Times New Roman" w:hAnsi="Times New Roman" w:cs="Times New Roman"/>
          <w:sz w:val="24"/>
          <w:szCs w:val="24"/>
        </w:rPr>
        <w:t>г) гражданство;</w:t>
      </w:r>
    </w:p>
    <w:p w14:paraId="2DD0C35B" w14:textId="77777777" w:rsidR="007120E8" w:rsidRPr="006D32EE" w:rsidRDefault="007120E8" w:rsidP="006D32EE">
      <w:pPr>
        <w:jc w:val="both"/>
        <w:rPr>
          <w:rFonts w:ascii="Times New Roman" w:hAnsi="Times New Roman" w:cs="Times New Roman"/>
          <w:sz w:val="24"/>
          <w:szCs w:val="24"/>
        </w:rPr>
      </w:pPr>
      <w:r w:rsidRPr="006D32EE">
        <w:rPr>
          <w:rFonts w:ascii="Times New Roman" w:hAnsi="Times New Roman" w:cs="Times New Roman"/>
          <w:sz w:val="24"/>
          <w:szCs w:val="24"/>
        </w:rPr>
        <w:t>д) номер действительного проездного документа;</w:t>
      </w:r>
    </w:p>
    <w:p w14:paraId="3CE3553F" w14:textId="77777777" w:rsidR="007120E8" w:rsidRPr="006D32EE" w:rsidRDefault="007120E8" w:rsidP="006D32EE">
      <w:pPr>
        <w:jc w:val="both"/>
        <w:rPr>
          <w:rFonts w:ascii="Times New Roman" w:hAnsi="Times New Roman" w:cs="Times New Roman"/>
          <w:sz w:val="24"/>
          <w:szCs w:val="24"/>
        </w:rPr>
      </w:pPr>
      <w:r w:rsidRPr="006D32EE">
        <w:rPr>
          <w:rFonts w:ascii="Times New Roman" w:hAnsi="Times New Roman" w:cs="Times New Roman"/>
          <w:sz w:val="24"/>
          <w:szCs w:val="24"/>
        </w:rPr>
        <w:t>е) сроки и цели визита;</w:t>
      </w:r>
    </w:p>
    <w:p w14:paraId="784A2DE5" w14:textId="77777777" w:rsidR="007120E8" w:rsidRPr="006D32EE" w:rsidRDefault="007120E8" w:rsidP="006D32EE">
      <w:pPr>
        <w:jc w:val="both"/>
        <w:rPr>
          <w:rFonts w:ascii="Times New Roman" w:hAnsi="Times New Roman" w:cs="Times New Roman"/>
          <w:sz w:val="24"/>
          <w:szCs w:val="24"/>
        </w:rPr>
      </w:pPr>
      <w:r w:rsidRPr="006D32EE">
        <w:rPr>
          <w:rFonts w:ascii="Times New Roman" w:hAnsi="Times New Roman" w:cs="Times New Roman"/>
          <w:sz w:val="24"/>
          <w:szCs w:val="24"/>
        </w:rPr>
        <w:t xml:space="preserve">ж) количество въездов на территорию </w:t>
      </w:r>
      <w:r w:rsidR="00746BFA" w:rsidRPr="006D32EE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6D32EE">
        <w:rPr>
          <w:rFonts w:ascii="Times New Roman" w:hAnsi="Times New Roman" w:cs="Times New Roman"/>
          <w:sz w:val="24"/>
          <w:szCs w:val="24"/>
        </w:rPr>
        <w:t>;</w:t>
      </w:r>
    </w:p>
    <w:p w14:paraId="50CFAC7E" w14:textId="77777777" w:rsidR="007120E8" w:rsidRPr="006D32EE" w:rsidRDefault="007120E8" w:rsidP="006D32EE">
      <w:pPr>
        <w:jc w:val="both"/>
        <w:rPr>
          <w:rFonts w:ascii="Times New Roman" w:hAnsi="Times New Roman" w:cs="Times New Roman"/>
          <w:sz w:val="24"/>
          <w:szCs w:val="24"/>
        </w:rPr>
      </w:pPr>
      <w:r w:rsidRPr="006D32EE">
        <w:rPr>
          <w:rFonts w:ascii="Times New Roman" w:hAnsi="Times New Roman" w:cs="Times New Roman"/>
          <w:sz w:val="24"/>
          <w:szCs w:val="24"/>
        </w:rPr>
        <w:t>з) полное наименование и адрес принимающей организации;</w:t>
      </w:r>
    </w:p>
    <w:p w14:paraId="4A1932D1" w14:textId="77777777" w:rsidR="007120E8" w:rsidRPr="006D32EE" w:rsidRDefault="007120E8" w:rsidP="006D32EE">
      <w:pPr>
        <w:jc w:val="both"/>
        <w:rPr>
          <w:rFonts w:ascii="Times New Roman" w:hAnsi="Times New Roman" w:cs="Times New Roman"/>
          <w:sz w:val="28"/>
          <w:szCs w:val="28"/>
        </w:rPr>
      </w:pPr>
      <w:r w:rsidRPr="006D32EE">
        <w:rPr>
          <w:rFonts w:ascii="Times New Roman" w:hAnsi="Times New Roman" w:cs="Times New Roman"/>
          <w:sz w:val="24"/>
          <w:szCs w:val="24"/>
        </w:rPr>
        <w:t>и) фамилия, имя и должность лица, подписавшего письменное приглашение</w:t>
      </w:r>
      <w:r w:rsidRPr="006D32EE">
        <w:rPr>
          <w:rFonts w:ascii="Times New Roman" w:hAnsi="Times New Roman" w:cs="Times New Roman"/>
          <w:sz w:val="28"/>
          <w:szCs w:val="28"/>
        </w:rPr>
        <w:t>.</w:t>
      </w:r>
    </w:p>
    <w:sectPr w:rsidR="007120E8" w:rsidRPr="006D32EE" w:rsidSect="006D32E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E8"/>
    <w:rsid w:val="006D32EE"/>
    <w:rsid w:val="007120E8"/>
    <w:rsid w:val="00746BFA"/>
    <w:rsid w:val="00A32468"/>
    <w:rsid w:val="00A66578"/>
    <w:rsid w:val="00AC466C"/>
    <w:rsid w:val="00B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38A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0E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0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МИД России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</dc:creator>
  <cp:lastModifiedBy>Книппер Ирина Владимировна</cp:lastModifiedBy>
  <cp:revision>2</cp:revision>
  <dcterms:created xsi:type="dcterms:W3CDTF">2019-10-21T07:41:00Z</dcterms:created>
  <dcterms:modified xsi:type="dcterms:W3CDTF">2019-10-21T07:41:00Z</dcterms:modified>
</cp:coreProperties>
</file>